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/>
      </w:tblPr>
      <w:tblGrid>
        <w:gridCol w:w="4253"/>
        <w:gridCol w:w="1696"/>
      </w:tblGrid>
      <w:tr w:rsidR="00367A45" w:rsidRPr="0047695E" w:rsidTr="00E20287">
        <w:trPr>
          <w:trHeight w:val="284"/>
        </w:trPr>
        <w:tc>
          <w:tcPr>
            <w:tcW w:w="4253" w:type="dxa"/>
          </w:tcPr>
          <w:p w:rsidR="00367A45" w:rsidRPr="0047695E" w:rsidRDefault="00367A45" w:rsidP="0047695E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:rsidR="00367A45" w:rsidRPr="0047695E" w:rsidRDefault="00367A4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367A45" w:rsidRPr="0047695E" w:rsidTr="00E20287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367A45" w:rsidRPr="0047695E" w:rsidTr="00E20287">
        <w:tc>
          <w:tcPr>
            <w:tcW w:w="3665" w:type="dxa"/>
            <w:tcBorders>
              <w:top w:val="nil"/>
              <w:bottom w:val="nil"/>
            </w:tcBorders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E20287">
        <w:tc>
          <w:tcPr>
            <w:tcW w:w="3665" w:type="dxa"/>
            <w:tcBorders>
              <w:top w:val="nil"/>
            </w:tcBorders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E20287">
        <w:tc>
          <w:tcPr>
            <w:tcW w:w="3665" w:type="dxa"/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367A45" w:rsidRPr="00E20287" w:rsidRDefault="00367A45" w:rsidP="00E26AFD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367A45" w:rsidRDefault="00367A45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</w:p>
    <w:p w:rsidR="00367A45" w:rsidRPr="00E26AFD" w:rsidRDefault="00367A45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367A45" w:rsidRPr="00E26AFD" w:rsidRDefault="00367A45" w:rsidP="00E26AFD">
      <w:pPr>
        <w:pStyle w:val="podtyt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z ustalenia wyników wyborów </w:t>
      </w:r>
      <w:r>
        <w:rPr>
          <w:rFonts w:ascii="Calibri" w:hAnsi="Calibri"/>
        </w:rPr>
        <w:t>delegat</w:t>
      </w:r>
      <w:r w:rsidR="00D7129A">
        <w:rPr>
          <w:rFonts w:ascii="Calibri" w:hAnsi="Calibri"/>
        </w:rPr>
        <w:t>ów na Zakładowe</w:t>
      </w:r>
      <w:r w:rsidR="00432959">
        <w:rPr>
          <w:rFonts w:ascii="Calibri" w:hAnsi="Calibri"/>
        </w:rPr>
        <w:t xml:space="preserve"> Zebranie </w:t>
      </w:r>
      <w:r w:rsidR="00D7129A">
        <w:rPr>
          <w:rFonts w:ascii="Calibri" w:hAnsi="Calibri"/>
        </w:rPr>
        <w:t>Koordynacyjne</w:t>
      </w:r>
      <w:r>
        <w:rPr>
          <w:rFonts w:ascii="Calibri" w:hAnsi="Calibri"/>
        </w:rPr>
        <w:t xml:space="preserve"> Delegatów</w:t>
      </w:r>
      <w:r w:rsidRPr="00E26AFD">
        <w:rPr>
          <w:rFonts w:ascii="Calibri" w:hAnsi="Calibri"/>
        </w:rPr>
        <w:t xml:space="preserve"> </w:t>
      </w:r>
    </w:p>
    <w:p w:rsidR="00367A45" w:rsidRDefault="00367A45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367A45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367A45" w:rsidRPr="0047695E" w:rsidRDefault="00FB1A68" w:rsidP="00FB1A68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Pełna nazwa jednostki organizacyjna (</w:t>
            </w:r>
            <w:r w:rsidR="00367A45">
              <w:rPr>
                <w:rFonts w:ascii="Calibri" w:hAnsi="Calibri" w:cs="Myriad Pro"/>
                <w:i/>
                <w:sz w:val="14"/>
                <w:szCs w:val="14"/>
              </w:rPr>
              <w:t xml:space="preserve"> pieczątk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a)</w:t>
            </w:r>
          </w:p>
        </w:tc>
      </w:tr>
    </w:tbl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Okręg wyborczy__________________________________________________________________________________________</w:t>
      </w:r>
    </w:p>
    <w:p w:rsidR="00367A45" w:rsidRPr="005131BD" w:rsidRDefault="00367A45" w:rsidP="005131BD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</w:t>
      </w:r>
      <w:r w:rsidRPr="005131BD">
        <w:rPr>
          <w:rFonts w:ascii="Calibri" w:hAnsi="Calibri"/>
          <w:i/>
          <w:sz w:val="14"/>
          <w:szCs w:val="14"/>
        </w:rPr>
        <w:t>Numer i nazwa okręgu wyborczego</w:t>
      </w: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432959" w:rsidRDefault="00432959" w:rsidP="005131BD">
      <w:pPr>
        <w:pStyle w:val="body"/>
        <w:spacing w:line="240" w:lineRule="auto"/>
        <w:rPr>
          <w:rFonts w:ascii="Calibri" w:hAnsi="Calibri"/>
        </w:rPr>
      </w:pPr>
    </w:p>
    <w:p w:rsidR="00432959" w:rsidRPr="00D030B3" w:rsidRDefault="00432959" w:rsidP="00432959">
      <w:pPr>
        <w:spacing w:after="0"/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4"/>
        <w:gridCol w:w="7748"/>
      </w:tblGrid>
      <w:tr w:rsidR="00432959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Przewodnicz</w:t>
            </w:r>
            <w:r>
              <w:rPr>
                <w:rFonts w:ascii="Calibri" w:hAnsi="Calibri"/>
              </w:rPr>
              <w:t>ący Zebrania</w:t>
            </w:r>
          </w:p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432959" w:rsidRPr="00D030B3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432959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432959" w:rsidRPr="00D030B3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Pr="00D030B3" w:rsidRDefault="00432959" w:rsidP="00C46D2B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Protokolant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Pr="00D030B3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32959" w:rsidRDefault="00432959" w:rsidP="005131BD">
      <w:pPr>
        <w:pStyle w:val="body"/>
        <w:spacing w:line="240" w:lineRule="auto"/>
        <w:rPr>
          <w:rFonts w:ascii="Calibri" w:hAnsi="Calibri"/>
        </w:rPr>
      </w:pPr>
    </w:p>
    <w:p w:rsidR="00432959" w:rsidRDefault="00432959" w:rsidP="005131BD">
      <w:pPr>
        <w:pStyle w:val="body"/>
        <w:spacing w:line="240" w:lineRule="auto"/>
        <w:rPr>
          <w:rFonts w:ascii="Calibri" w:hAnsi="Calibri"/>
        </w:rPr>
      </w:pPr>
    </w:p>
    <w:p w:rsidR="00367A45" w:rsidRPr="00E26AFD" w:rsidRDefault="00367A45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32959" w:rsidRDefault="00432959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367A45" w:rsidRDefault="00C93CDB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367A45" w:rsidRPr="00E26AFD">
        <w:rPr>
          <w:rFonts w:ascii="Calibri" w:hAnsi="Calibri"/>
        </w:rPr>
        <w:t>twierdza</w:t>
      </w:r>
      <w:r w:rsidR="00367A45">
        <w:rPr>
          <w:rFonts w:ascii="Calibri" w:hAnsi="Calibri"/>
        </w:rPr>
        <w:t xml:space="preserve"> co następuje</w:t>
      </w:r>
      <w:r w:rsidR="00367A45" w:rsidRPr="00E26AFD">
        <w:rPr>
          <w:rFonts w:ascii="Calibri" w:hAnsi="Calibri"/>
        </w:rPr>
        <w:t>:</w:t>
      </w:r>
    </w:p>
    <w:p w:rsidR="00432959" w:rsidRPr="00E26AFD" w:rsidRDefault="00432959" w:rsidP="00405C15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151"/>
        <w:gridCol w:w="699"/>
        <w:gridCol w:w="836"/>
      </w:tblGrid>
      <w:tr w:rsidR="00367A45" w:rsidRPr="0047695E" w:rsidTr="00C93CDB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osób uprawnionych do głosowania na posiedzeniu wyborczym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C93CDB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</w:t>
            </w:r>
            <w:r>
              <w:rPr>
                <w:rFonts w:ascii="Calibri" w:hAnsi="Calibri"/>
              </w:rPr>
              <w:t>obecnych na posiedzeniu wyborczym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C93CDB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93CDB" w:rsidRPr="0047695E" w:rsidTr="00C93CDB">
        <w:trPr>
          <w:trHeight w:hRule="exact" w:val="284"/>
        </w:trPr>
        <w:tc>
          <w:tcPr>
            <w:tcW w:w="10426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CDB" w:rsidRPr="0047695E" w:rsidRDefault="00C93CDB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67A45" w:rsidRPr="0047695E" w:rsidTr="00432959">
        <w:trPr>
          <w:trHeight w:hRule="exact" w:val="284"/>
        </w:trPr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FB1A68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367A45" w:rsidRPr="0047695E" w:rsidTr="00C93CDB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47695E" w:rsidTr="00C73FDB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47695E" w:rsidTr="00C73FDB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47695E" w:rsidTr="00C73FDB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5E7988">
        <w:trPr>
          <w:trHeight w:hRule="exact" w:val="5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5E7988">
              <w:rPr>
                <w:rFonts w:asciiTheme="minorHAnsi" w:hAnsiTheme="minorHAnsi" w:cstheme="minorHAnsi"/>
              </w:rPr>
              <w:t>, tj. stanowiąca ponad połowę oddanych głosów ważnych</w:t>
            </w:r>
            <w:r w:rsidR="005E7988">
              <w:t xml:space="preserve">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E26AF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367A45" w:rsidRPr="00E26AFD" w:rsidRDefault="00E953EC" w:rsidP="005131B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367A45" w:rsidRPr="00E26AFD">
        <w:rPr>
          <w:rFonts w:ascii="Calibri" w:hAnsi="Calibri"/>
        </w:rPr>
        <w:t xml:space="preserve">Kandydaci na </w:t>
      </w:r>
      <w:r w:rsidR="00367A45">
        <w:rPr>
          <w:rFonts w:ascii="Calibri" w:hAnsi="Calibri"/>
        </w:rPr>
        <w:t>delegatów uzyskali następującą liczbę głosów ważnych</w:t>
      </w:r>
      <w:r w:rsidR="00367A45" w:rsidRPr="00E26AFD">
        <w:rPr>
          <w:rFonts w:ascii="Calibri" w:hAnsi="Calibri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367A45" w:rsidRPr="0047695E" w:rsidTr="00FB302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E26AFD">
      <w:pPr>
        <w:pStyle w:val="body10"/>
        <w:spacing w:after="57" w:line="240" w:lineRule="auto"/>
        <w:rPr>
          <w:rFonts w:ascii="Calibri" w:hAnsi="Calibri"/>
        </w:rPr>
      </w:pPr>
    </w:p>
    <w:p w:rsidR="00367A45" w:rsidRDefault="00367A45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delegatami na Zakładowe</w:t>
      </w:r>
      <w:r w:rsidR="00432959">
        <w:rPr>
          <w:rFonts w:ascii="Calibri" w:hAnsi="Calibri"/>
        </w:rPr>
        <w:t xml:space="preserve"> Zebranie</w:t>
      </w:r>
      <w:r>
        <w:rPr>
          <w:rFonts w:ascii="Calibri" w:hAnsi="Calibri"/>
        </w:rPr>
        <w:t xml:space="preserve"> Koordynacyjne </w:t>
      </w:r>
      <w:r w:rsidR="00FB1A68">
        <w:rPr>
          <w:rFonts w:ascii="Calibri" w:hAnsi="Calibri"/>
        </w:rPr>
        <w:t>D</w:t>
      </w:r>
      <w:r>
        <w:rPr>
          <w:rFonts w:ascii="Calibri" w:hAnsi="Calibri"/>
        </w:rPr>
        <w:t>elegatów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367A45" w:rsidRPr="0047695E" w:rsidTr="00432959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367A45" w:rsidRPr="0047695E" w:rsidTr="00432959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677E7A">
      <w:pPr>
        <w:pStyle w:val="body"/>
        <w:spacing w:after="120"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5E7988" w:rsidRDefault="005E7988" w:rsidP="00E953EC">
      <w:pPr>
        <w:pStyle w:val="body10"/>
        <w:spacing w:line="240" w:lineRule="auto"/>
        <w:rPr>
          <w:rFonts w:ascii="Calibri" w:hAnsi="Calibri"/>
        </w:rPr>
      </w:pPr>
    </w:p>
    <w:p w:rsidR="005E7988" w:rsidRDefault="005E7988" w:rsidP="00E953EC">
      <w:pPr>
        <w:pStyle w:val="body10"/>
        <w:spacing w:line="240" w:lineRule="auto"/>
        <w:rPr>
          <w:rFonts w:ascii="Calibri" w:hAnsi="Calibri"/>
        </w:rPr>
      </w:pPr>
    </w:p>
    <w:p w:rsidR="005E7988" w:rsidRDefault="005E7988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lastRenderedPageBreak/>
        <w:t>II. Ustalenie listy rezerwowej na funkcję delegata na Zakładowe Zebranie Koordynacyjne Delegatów</w:t>
      </w: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 na funkcję delegata na Zakładowe Zebranie Koordynacyjne Delegatów</w:t>
      </w:r>
    </w:p>
    <w:tbl>
      <w:tblPr>
        <w:tblW w:w="10470" w:type="dxa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10073"/>
      </w:tblGrid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uzyskali niezbędną do ważności wyboru liczbę głosów, lecz nie znaleźli się na miejscach mandatowych. Komisja Skrutacyjna ustala listę rezerwową delegata na Zakładowe Zebranie Koordynacyjne Delegatów w następującej kolejności:</w:t>
      </w: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tbl>
      <w:tblPr>
        <w:tblW w:w="10470" w:type="dxa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10073"/>
      </w:tblGrid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after="120"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p w:rsidR="00E953EC" w:rsidRDefault="00E953EC" w:rsidP="00E953EC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2"/>
        <w:gridCol w:w="3770"/>
        <w:gridCol w:w="1531"/>
        <w:gridCol w:w="3538"/>
      </w:tblGrid>
      <w:tr w:rsidR="00E953EC" w:rsidTr="00007DB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367A45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367A45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367A45" w:rsidRPr="00D236CF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367A45" w:rsidRPr="0047695E" w:rsidTr="00FB3026">
        <w:trPr>
          <w:trHeight w:val="402"/>
        </w:trPr>
        <w:tc>
          <w:tcPr>
            <w:tcW w:w="1134" w:type="dxa"/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FB3026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367A45" w:rsidRPr="00E26AFD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after="120" w:line="240" w:lineRule="auto"/>
        <w:rPr>
          <w:rFonts w:ascii="Calibri" w:hAnsi="Calibri"/>
        </w:rPr>
      </w:pPr>
    </w:p>
    <w:p w:rsidR="00367A45" w:rsidRPr="00E26AFD" w:rsidRDefault="00367A45" w:rsidP="00432959">
      <w:pPr>
        <w:pStyle w:val="Domylnie"/>
        <w:spacing w:before="57" w:line="240" w:lineRule="auto"/>
        <w:rPr>
          <w:rFonts w:ascii="Calibri" w:hAnsi="Calibri" w:cs="Myriad Pro"/>
          <w:i/>
          <w:iCs/>
          <w:sz w:val="18"/>
          <w:szCs w:val="18"/>
        </w:rPr>
      </w:pPr>
    </w:p>
    <w:sectPr w:rsidR="00367A45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4D" w:rsidRDefault="00884E4D" w:rsidP="0047695E">
      <w:pPr>
        <w:spacing w:after="0" w:line="240" w:lineRule="auto"/>
      </w:pPr>
      <w:r>
        <w:separator/>
      </w:r>
    </w:p>
  </w:endnote>
  <w:endnote w:type="continuationSeparator" w:id="0">
    <w:p w:rsidR="00884E4D" w:rsidRDefault="00884E4D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45" w:rsidRDefault="00367A45" w:rsidP="0047695E">
    <w:pPr>
      <w:pStyle w:val="Stopka"/>
      <w:jc w:val="center"/>
    </w:pPr>
    <w:r>
      <w:t xml:space="preserve">STRONA </w:t>
    </w:r>
    <w:r w:rsidR="003F3212">
      <w:fldChar w:fldCharType="begin"/>
    </w:r>
    <w:r w:rsidR="00341FD9">
      <w:instrText xml:space="preserve"> PAGE   \* MERGEFORMAT </w:instrText>
    </w:r>
    <w:r w:rsidR="003F3212">
      <w:fldChar w:fldCharType="separate"/>
    </w:r>
    <w:r w:rsidR="006E4275">
      <w:rPr>
        <w:noProof/>
      </w:rPr>
      <w:t>3</w:t>
    </w:r>
    <w:r w:rsidR="003F321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4D" w:rsidRDefault="00884E4D" w:rsidP="0047695E">
      <w:pPr>
        <w:spacing w:after="0" w:line="240" w:lineRule="auto"/>
      </w:pPr>
      <w:r>
        <w:separator/>
      </w:r>
    </w:p>
  </w:footnote>
  <w:footnote w:type="continuationSeparator" w:id="0">
    <w:p w:rsidR="00884E4D" w:rsidRDefault="00884E4D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11615"/>
    <w:rsid w:val="000A1D10"/>
    <w:rsid w:val="0013069F"/>
    <w:rsid w:val="001D7566"/>
    <w:rsid w:val="002409A8"/>
    <w:rsid w:val="002F6BC2"/>
    <w:rsid w:val="00341FD9"/>
    <w:rsid w:val="00367A45"/>
    <w:rsid w:val="003C074F"/>
    <w:rsid w:val="003D2076"/>
    <w:rsid w:val="003F3212"/>
    <w:rsid w:val="00405C15"/>
    <w:rsid w:val="00423EAE"/>
    <w:rsid w:val="00432959"/>
    <w:rsid w:val="00432A67"/>
    <w:rsid w:val="00463749"/>
    <w:rsid w:val="0047695E"/>
    <w:rsid w:val="004E4146"/>
    <w:rsid w:val="0050678D"/>
    <w:rsid w:val="005131BD"/>
    <w:rsid w:val="00521DDD"/>
    <w:rsid w:val="00582A96"/>
    <w:rsid w:val="005B3C42"/>
    <w:rsid w:val="005E7988"/>
    <w:rsid w:val="006035BE"/>
    <w:rsid w:val="006577DF"/>
    <w:rsid w:val="00677E7A"/>
    <w:rsid w:val="006E4275"/>
    <w:rsid w:val="00707486"/>
    <w:rsid w:val="0086317A"/>
    <w:rsid w:val="00884E4D"/>
    <w:rsid w:val="00890262"/>
    <w:rsid w:val="00925C57"/>
    <w:rsid w:val="00936DC7"/>
    <w:rsid w:val="00940A78"/>
    <w:rsid w:val="00941830"/>
    <w:rsid w:val="00974F01"/>
    <w:rsid w:val="00A61DD8"/>
    <w:rsid w:val="00AC11B7"/>
    <w:rsid w:val="00AD26BD"/>
    <w:rsid w:val="00BE1B27"/>
    <w:rsid w:val="00C45523"/>
    <w:rsid w:val="00C516AA"/>
    <w:rsid w:val="00C93CDB"/>
    <w:rsid w:val="00CE43EE"/>
    <w:rsid w:val="00CE4DB6"/>
    <w:rsid w:val="00CF6D29"/>
    <w:rsid w:val="00D236CF"/>
    <w:rsid w:val="00D7129A"/>
    <w:rsid w:val="00E20287"/>
    <w:rsid w:val="00E26AFD"/>
    <w:rsid w:val="00E576F6"/>
    <w:rsid w:val="00E6258E"/>
    <w:rsid w:val="00E64E8B"/>
    <w:rsid w:val="00E953EC"/>
    <w:rsid w:val="00EF4421"/>
    <w:rsid w:val="00F3356F"/>
    <w:rsid w:val="00FA737F"/>
    <w:rsid w:val="00FB1A68"/>
    <w:rsid w:val="00FB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Hewlett-Packard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cp:lastPrinted>2013-10-08T08:10:00Z</cp:lastPrinted>
  <dcterms:created xsi:type="dcterms:W3CDTF">2022-10-13T06:55:00Z</dcterms:created>
  <dcterms:modified xsi:type="dcterms:W3CDTF">2022-10-13T06:55:00Z</dcterms:modified>
</cp:coreProperties>
</file>